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F5A" w:rsidRDefault="00751F5A" w:rsidP="00751F5A">
      <w:bookmarkStart w:id="0" w:name="_GoBack"/>
      <w:bookmarkEnd w:id="0"/>
      <w:r>
        <w:t> </w:t>
      </w:r>
    </w:p>
    <w:p w:rsidR="00751F5A" w:rsidRDefault="00751F5A" w:rsidP="00751F5A">
      <w:r>
        <w:rPr>
          <w:lang w:val="en-US"/>
        </w:rPr>
        <w:t xml:space="preserve">AKBNK 2Q25 Finansal </w:t>
      </w:r>
      <w:proofErr w:type="spellStart"/>
      <w:r>
        <w:rPr>
          <w:lang w:val="en-US"/>
        </w:rPr>
        <w:t>Sonuçları</w:t>
      </w:r>
      <w:proofErr w:type="spellEnd"/>
      <w:r>
        <w:rPr>
          <w:lang w:val="en-US"/>
        </w:rPr>
        <w:t xml:space="preserve"> (</w:t>
      </w:r>
      <w:proofErr w:type="spellStart"/>
      <w:r>
        <w:rPr>
          <w:lang w:val="en-US"/>
        </w:rPr>
        <w:t>Nötr</w:t>
      </w:r>
      <w:proofErr w:type="spellEnd"/>
      <w:r>
        <w:rPr>
          <w:lang w:val="en-US"/>
        </w:rPr>
        <w:t xml:space="preserve">) – </w:t>
      </w:r>
      <w:proofErr w:type="spellStart"/>
      <w:r>
        <w:rPr>
          <w:lang w:val="en-US"/>
        </w:rPr>
        <w:t>PhillipCapital</w:t>
      </w:r>
      <w:proofErr w:type="spellEnd"/>
      <w:r>
        <w:rPr>
          <w:lang w:val="en-US"/>
        </w:rPr>
        <w:t xml:space="preserve"> Araştırma / </w:t>
      </w:r>
      <w:proofErr w:type="spellStart"/>
      <w:r>
        <w:rPr>
          <w:lang w:val="en-US"/>
        </w:rPr>
        <w:t>Öneri</w:t>
      </w:r>
      <w:proofErr w:type="spellEnd"/>
      <w:r>
        <w:rPr>
          <w:lang w:val="en-US"/>
        </w:rPr>
        <w:t xml:space="preserve">: </w:t>
      </w:r>
      <w:proofErr w:type="spellStart"/>
      <w:r>
        <w:rPr>
          <w:lang w:val="en-US"/>
        </w:rPr>
        <w:t>Endeks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Üzeri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Getiri</w:t>
      </w:r>
      <w:proofErr w:type="spellEnd"/>
      <w:r>
        <w:rPr>
          <w:lang w:val="en-US"/>
        </w:rPr>
        <w:t xml:space="preserve"> / </w:t>
      </w:r>
      <w:proofErr w:type="spellStart"/>
      <w:r>
        <w:rPr>
          <w:lang w:val="en-US"/>
        </w:rPr>
        <w:t>Hedef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Fiyat</w:t>
      </w:r>
      <w:proofErr w:type="spellEnd"/>
      <w:r>
        <w:rPr>
          <w:lang w:val="en-US"/>
        </w:rPr>
        <w:t>: 105,00 TL</w:t>
      </w:r>
    </w:p>
    <w:p w:rsidR="00751F5A" w:rsidRDefault="00751F5A" w:rsidP="00751F5A">
      <w:r>
        <w:rPr>
          <w:lang w:val="en-US"/>
        </w:rPr>
        <w:t> </w:t>
      </w:r>
    </w:p>
    <w:p w:rsidR="00751F5A" w:rsidRDefault="00751F5A" w:rsidP="00751F5A">
      <w:proofErr w:type="spellStart"/>
      <w:r>
        <w:rPr>
          <w:lang w:val="en-US"/>
        </w:rPr>
        <w:t>Akbank</w:t>
      </w:r>
      <w:proofErr w:type="spellEnd"/>
      <w:r>
        <w:rPr>
          <w:lang w:val="en-US"/>
        </w:rPr>
        <w:t xml:space="preserve"> 2Ç25 </w:t>
      </w:r>
      <w:proofErr w:type="spellStart"/>
      <w:r>
        <w:rPr>
          <w:lang w:val="en-US"/>
        </w:rPr>
        <w:t>konsolide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olmayan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finansallarında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piyasa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beklentilerine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paralel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olarak</w:t>
      </w:r>
      <w:proofErr w:type="spellEnd"/>
      <w:r>
        <w:rPr>
          <w:lang w:val="en-US"/>
        </w:rPr>
        <w:t xml:space="preserve"> 11,1 </w:t>
      </w:r>
      <w:proofErr w:type="spellStart"/>
      <w:r>
        <w:rPr>
          <w:lang w:val="en-US"/>
        </w:rPr>
        <w:t>milyar</w:t>
      </w:r>
      <w:proofErr w:type="spellEnd"/>
      <w:r>
        <w:rPr>
          <w:lang w:val="en-US"/>
        </w:rPr>
        <w:t xml:space="preserve"> TL net </w:t>
      </w:r>
      <w:proofErr w:type="spellStart"/>
      <w:r>
        <w:rPr>
          <w:lang w:val="en-US"/>
        </w:rPr>
        <w:t>kar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açıkladı</w:t>
      </w:r>
      <w:proofErr w:type="spellEnd"/>
      <w:r>
        <w:rPr>
          <w:lang w:val="en-US"/>
        </w:rPr>
        <w:t xml:space="preserve">. Net </w:t>
      </w:r>
      <w:proofErr w:type="spellStart"/>
      <w:r>
        <w:rPr>
          <w:lang w:val="en-US"/>
        </w:rPr>
        <w:t>kar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rakamı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önceki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döneme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göre</w:t>
      </w:r>
      <w:proofErr w:type="spellEnd"/>
      <w:r>
        <w:rPr>
          <w:lang w:val="en-US"/>
        </w:rPr>
        <w:t xml:space="preserve"> %19,0 </w:t>
      </w:r>
      <w:proofErr w:type="spellStart"/>
      <w:r>
        <w:rPr>
          <w:lang w:val="en-US"/>
        </w:rPr>
        <w:t>daralırken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geçen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yılın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aynı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dönemine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göre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ise</w:t>
      </w:r>
      <w:proofErr w:type="spellEnd"/>
      <w:r>
        <w:rPr>
          <w:lang w:val="en-US"/>
        </w:rPr>
        <w:t xml:space="preserve"> %1,8 </w:t>
      </w:r>
      <w:proofErr w:type="spellStart"/>
      <w:r>
        <w:rPr>
          <w:lang w:val="en-US"/>
        </w:rPr>
        <w:t>artmış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olup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dönemde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özsermaye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karlılığı</w:t>
      </w:r>
      <w:proofErr w:type="spellEnd"/>
      <w:r>
        <w:rPr>
          <w:lang w:val="en-US"/>
        </w:rPr>
        <w:t xml:space="preserve"> %17,7 </w:t>
      </w:r>
      <w:proofErr w:type="spellStart"/>
      <w:r>
        <w:rPr>
          <w:lang w:val="en-US"/>
        </w:rPr>
        <w:t>olarak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gerçekleşmiştir</w:t>
      </w:r>
      <w:proofErr w:type="spellEnd"/>
      <w:r>
        <w:rPr>
          <w:lang w:val="en-US"/>
        </w:rPr>
        <w:t xml:space="preserve">. </w:t>
      </w:r>
    </w:p>
    <w:p w:rsidR="00751F5A" w:rsidRDefault="00751F5A" w:rsidP="00751F5A">
      <w:r>
        <w:rPr>
          <w:lang w:val="en-US"/>
        </w:rPr>
        <w:t> </w:t>
      </w:r>
    </w:p>
    <w:p w:rsidR="00751F5A" w:rsidRDefault="00751F5A" w:rsidP="00751F5A">
      <w:proofErr w:type="spellStart"/>
      <w:r>
        <w:rPr>
          <w:lang w:val="en-US"/>
        </w:rPr>
        <w:t>Şirket</w:t>
      </w:r>
      <w:proofErr w:type="spellEnd"/>
      <w:r>
        <w:rPr>
          <w:lang w:val="en-US"/>
        </w:rPr>
        <w:t xml:space="preserve"> 2025 </w:t>
      </w:r>
      <w:proofErr w:type="spellStart"/>
      <w:r>
        <w:rPr>
          <w:lang w:val="en-US"/>
        </w:rPr>
        <w:t>tüm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beklentilerinde</w:t>
      </w:r>
      <w:proofErr w:type="spellEnd"/>
      <w:r>
        <w:rPr>
          <w:lang w:val="en-US"/>
        </w:rPr>
        <w:t>:</w:t>
      </w:r>
    </w:p>
    <w:p w:rsidR="00751F5A" w:rsidRDefault="00751F5A" w:rsidP="00751F5A">
      <w:r>
        <w:rPr>
          <w:lang w:val="en-US"/>
        </w:rPr>
        <w:t xml:space="preserve">•          YP </w:t>
      </w:r>
      <w:proofErr w:type="spellStart"/>
      <w:r>
        <w:rPr>
          <w:lang w:val="en-US"/>
        </w:rPr>
        <w:t>Kredi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Büyümesi</w:t>
      </w:r>
      <w:proofErr w:type="spellEnd"/>
      <w:r>
        <w:rPr>
          <w:lang w:val="en-US"/>
        </w:rPr>
        <w:t>,</w:t>
      </w:r>
    </w:p>
    <w:p w:rsidR="00751F5A" w:rsidRDefault="00751F5A" w:rsidP="00751F5A">
      <w:r>
        <w:rPr>
          <w:lang w:val="en-US"/>
        </w:rPr>
        <w:t xml:space="preserve">•          Net </w:t>
      </w:r>
      <w:proofErr w:type="spellStart"/>
      <w:r>
        <w:rPr>
          <w:lang w:val="en-US"/>
        </w:rPr>
        <w:t>Faiz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Marjı</w:t>
      </w:r>
      <w:proofErr w:type="spellEnd"/>
      <w:r>
        <w:rPr>
          <w:lang w:val="en-US"/>
        </w:rPr>
        <w:t xml:space="preserve"> (swap </w:t>
      </w:r>
      <w:proofErr w:type="spellStart"/>
      <w:r>
        <w:rPr>
          <w:lang w:val="en-US"/>
        </w:rPr>
        <w:t>düzl</w:t>
      </w:r>
      <w:proofErr w:type="spellEnd"/>
      <w:r>
        <w:rPr>
          <w:lang w:val="en-US"/>
        </w:rPr>
        <w:t>.),</w:t>
      </w:r>
    </w:p>
    <w:p w:rsidR="00751F5A" w:rsidRDefault="00751F5A" w:rsidP="00751F5A">
      <w:r>
        <w:rPr>
          <w:lang w:val="en-US"/>
        </w:rPr>
        <w:t xml:space="preserve">•          </w:t>
      </w:r>
      <w:proofErr w:type="spellStart"/>
      <w:r>
        <w:rPr>
          <w:lang w:val="en-US"/>
        </w:rPr>
        <w:t>Operasyonel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Giderler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Artışı</w:t>
      </w:r>
      <w:proofErr w:type="spellEnd"/>
      <w:r>
        <w:rPr>
          <w:lang w:val="en-US"/>
        </w:rPr>
        <w:t xml:space="preserve"> ve</w:t>
      </w:r>
    </w:p>
    <w:p w:rsidR="00751F5A" w:rsidRDefault="00751F5A" w:rsidP="00751F5A">
      <w:r>
        <w:rPr>
          <w:lang w:val="en-US"/>
        </w:rPr>
        <w:t xml:space="preserve">•          </w:t>
      </w:r>
      <w:proofErr w:type="spellStart"/>
      <w:r>
        <w:rPr>
          <w:lang w:val="en-US"/>
        </w:rPr>
        <w:t>Özsermaye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Karlılığı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kalemlerini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aşağı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yönlü</w:t>
      </w:r>
      <w:proofErr w:type="spellEnd"/>
      <w:r>
        <w:rPr>
          <w:lang w:val="en-US"/>
        </w:rPr>
        <w:t>;</w:t>
      </w:r>
    </w:p>
    <w:p w:rsidR="00751F5A" w:rsidRDefault="00751F5A" w:rsidP="00751F5A">
      <w:r>
        <w:rPr>
          <w:lang w:val="en-US"/>
        </w:rPr>
        <w:t xml:space="preserve">•          Net </w:t>
      </w:r>
      <w:proofErr w:type="spellStart"/>
      <w:r>
        <w:rPr>
          <w:lang w:val="en-US"/>
        </w:rPr>
        <w:t>Ücret</w:t>
      </w:r>
      <w:proofErr w:type="spellEnd"/>
      <w:r>
        <w:rPr>
          <w:lang w:val="en-US"/>
        </w:rPr>
        <w:t xml:space="preserve"> ve </w:t>
      </w:r>
      <w:proofErr w:type="spellStart"/>
      <w:r>
        <w:rPr>
          <w:lang w:val="en-US"/>
        </w:rPr>
        <w:t>Komisyon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artışı</w:t>
      </w:r>
      <w:proofErr w:type="spellEnd"/>
      <w:r>
        <w:rPr>
          <w:lang w:val="en-US"/>
        </w:rPr>
        <w:t xml:space="preserve"> ve</w:t>
      </w:r>
    </w:p>
    <w:p w:rsidR="00751F5A" w:rsidRDefault="00751F5A" w:rsidP="00751F5A">
      <w:r>
        <w:rPr>
          <w:lang w:val="en-US"/>
        </w:rPr>
        <w:t xml:space="preserve">•          </w:t>
      </w:r>
      <w:proofErr w:type="spellStart"/>
      <w:r>
        <w:rPr>
          <w:lang w:val="en-US"/>
        </w:rPr>
        <w:t>Operasyonel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Giderler</w:t>
      </w:r>
      <w:proofErr w:type="spellEnd"/>
      <w:r>
        <w:rPr>
          <w:lang w:val="en-US"/>
        </w:rPr>
        <w:t xml:space="preserve">/ </w:t>
      </w:r>
      <w:proofErr w:type="spellStart"/>
      <w:r>
        <w:rPr>
          <w:lang w:val="en-US"/>
        </w:rPr>
        <w:t>Gelirler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kalemlerini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yukarı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yönlü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revize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etmiştir</w:t>
      </w:r>
      <w:proofErr w:type="spellEnd"/>
      <w:r>
        <w:rPr>
          <w:lang w:val="en-US"/>
        </w:rPr>
        <w:t>.</w:t>
      </w:r>
    </w:p>
    <w:p w:rsidR="00751F5A" w:rsidRDefault="00751F5A" w:rsidP="00751F5A">
      <w:r>
        <w:rPr>
          <w:lang w:val="en-US"/>
        </w:rPr>
        <w:t> </w:t>
      </w:r>
    </w:p>
    <w:p w:rsidR="00751F5A" w:rsidRDefault="00751F5A" w:rsidP="00751F5A">
      <w:r>
        <w:rPr>
          <w:lang w:val="en-US"/>
        </w:rPr>
        <w:t xml:space="preserve">Banka </w:t>
      </w:r>
      <w:proofErr w:type="spellStart"/>
      <w:r>
        <w:rPr>
          <w:lang w:val="en-US"/>
        </w:rPr>
        <w:t>ayrıca</w:t>
      </w:r>
      <w:proofErr w:type="spellEnd"/>
      <w:r>
        <w:rPr>
          <w:lang w:val="en-US"/>
        </w:rPr>
        <w:t xml:space="preserve"> TÜFE ve </w:t>
      </w:r>
      <w:proofErr w:type="spellStart"/>
      <w:r>
        <w:rPr>
          <w:lang w:val="en-US"/>
        </w:rPr>
        <w:t>politika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faizi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beklentilerini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yukarı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yönlü</w:t>
      </w:r>
      <w:proofErr w:type="spellEnd"/>
      <w:r>
        <w:rPr>
          <w:lang w:val="en-US"/>
        </w:rPr>
        <w:t xml:space="preserve">, GDP </w:t>
      </w:r>
      <w:proofErr w:type="spellStart"/>
      <w:r>
        <w:rPr>
          <w:lang w:val="en-US"/>
        </w:rPr>
        <w:t>büyümesi</w:t>
      </w:r>
      <w:proofErr w:type="spellEnd"/>
      <w:r>
        <w:rPr>
          <w:lang w:val="en-US"/>
        </w:rPr>
        <w:t xml:space="preserve"> ve </w:t>
      </w:r>
      <w:proofErr w:type="spellStart"/>
      <w:r>
        <w:rPr>
          <w:lang w:val="en-US"/>
        </w:rPr>
        <w:t>cari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açık</w:t>
      </w:r>
      <w:proofErr w:type="spellEnd"/>
      <w:r>
        <w:rPr>
          <w:lang w:val="en-US"/>
        </w:rPr>
        <w:t xml:space="preserve">/GDP </w:t>
      </w:r>
      <w:proofErr w:type="spellStart"/>
      <w:r>
        <w:rPr>
          <w:lang w:val="en-US"/>
        </w:rPr>
        <w:t>beklentilerini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aşağı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yönlü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revize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etmiştir</w:t>
      </w:r>
      <w:proofErr w:type="spellEnd"/>
      <w:r>
        <w:rPr>
          <w:lang w:val="en-US"/>
        </w:rPr>
        <w:t xml:space="preserve">. Guidance </w:t>
      </w:r>
      <w:proofErr w:type="spellStart"/>
      <w:r>
        <w:rPr>
          <w:lang w:val="en-US"/>
        </w:rPr>
        <w:t>revizyonlarını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aşağıdaki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tablodan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inceleyebilirsiniz</w:t>
      </w:r>
      <w:proofErr w:type="spellEnd"/>
      <w:r>
        <w:rPr>
          <w:lang w:val="en-US"/>
        </w:rPr>
        <w:t xml:space="preserve">. Buna </w:t>
      </w:r>
      <w:proofErr w:type="spellStart"/>
      <w:r>
        <w:rPr>
          <w:lang w:val="en-US"/>
        </w:rPr>
        <w:t>göre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özsermaye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karlılığını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ise</w:t>
      </w:r>
      <w:proofErr w:type="spellEnd"/>
      <w:r>
        <w:rPr>
          <w:lang w:val="en-US"/>
        </w:rPr>
        <w:t xml:space="preserve"> %25’in </w:t>
      </w:r>
      <w:proofErr w:type="spellStart"/>
      <w:r>
        <w:rPr>
          <w:lang w:val="en-US"/>
        </w:rPr>
        <w:t>üzerinde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beklemektedir</w:t>
      </w:r>
      <w:proofErr w:type="spellEnd"/>
      <w:r>
        <w:rPr>
          <w:lang w:val="en-US"/>
        </w:rPr>
        <w:t xml:space="preserve">. </w:t>
      </w:r>
    </w:p>
    <w:p w:rsidR="00751F5A" w:rsidRDefault="00751F5A" w:rsidP="00751F5A">
      <w:r>
        <w:rPr>
          <w:lang w:val="en-US"/>
        </w:rPr>
        <w:t> </w:t>
      </w:r>
    </w:p>
    <w:p w:rsidR="00751F5A" w:rsidRDefault="00751F5A" w:rsidP="00751F5A">
      <w:r>
        <w:rPr>
          <w:lang w:val="en-US"/>
        </w:rPr>
        <w:t xml:space="preserve">2025 </w:t>
      </w:r>
      <w:proofErr w:type="spellStart"/>
      <w:r>
        <w:rPr>
          <w:lang w:val="en-US"/>
        </w:rPr>
        <w:t>tahminlerimize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göre</w:t>
      </w:r>
      <w:proofErr w:type="spellEnd"/>
      <w:r>
        <w:rPr>
          <w:lang w:val="en-US"/>
        </w:rPr>
        <w:t xml:space="preserve"> 5.36x F/K ve 1.17x F/DD </w:t>
      </w:r>
      <w:proofErr w:type="spellStart"/>
      <w:r>
        <w:rPr>
          <w:lang w:val="en-US"/>
        </w:rPr>
        <w:t>çarpanları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işlem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gören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Akbank'ın</w:t>
      </w:r>
      <w:proofErr w:type="spellEnd"/>
      <w:r>
        <w:rPr>
          <w:lang w:val="en-US"/>
        </w:rPr>
        <w:t xml:space="preserve"> 2025 </w:t>
      </w:r>
      <w:proofErr w:type="spellStart"/>
      <w:r>
        <w:rPr>
          <w:lang w:val="en-US"/>
        </w:rPr>
        <w:t>yılı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özsermaye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karlılığını</w:t>
      </w:r>
      <w:proofErr w:type="spellEnd"/>
      <w:r>
        <w:rPr>
          <w:lang w:val="en-US"/>
        </w:rPr>
        <w:t xml:space="preserve"> %24.8 </w:t>
      </w:r>
      <w:proofErr w:type="spellStart"/>
      <w:r>
        <w:rPr>
          <w:lang w:val="en-US"/>
        </w:rPr>
        <w:t>olarak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bekliyoruz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Ancak</w:t>
      </w:r>
      <w:proofErr w:type="spellEnd"/>
      <w:r>
        <w:rPr>
          <w:lang w:val="en-US"/>
        </w:rPr>
        <w:t xml:space="preserve"> 2026 </w:t>
      </w:r>
      <w:proofErr w:type="spellStart"/>
      <w:r>
        <w:rPr>
          <w:lang w:val="en-US"/>
        </w:rPr>
        <w:t>yılında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faizlerdeki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gerileme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birlikte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özsermaye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karlılığının</w:t>
      </w:r>
      <w:proofErr w:type="spellEnd"/>
      <w:r>
        <w:rPr>
          <w:lang w:val="en-US"/>
        </w:rPr>
        <w:t xml:space="preserve"> %35 </w:t>
      </w:r>
      <w:proofErr w:type="spellStart"/>
      <w:r>
        <w:rPr>
          <w:lang w:val="en-US"/>
        </w:rPr>
        <w:t>seviyesine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yakınlaşarak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enflasyonun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belirgin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üzerinde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kalmasını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bekliyoruz</w:t>
      </w:r>
      <w:proofErr w:type="spellEnd"/>
      <w:r>
        <w:rPr>
          <w:lang w:val="en-US"/>
        </w:rPr>
        <w:t xml:space="preserve">. 105,00 TL </w:t>
      </w:r>
      <w:proofErr w:type="spellStart"/>
      <w:r>
        <w:rPr>
          <w:lang w:val="en-US"/>
        </w:rPr>
        <w:t>hedef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fiyatımıza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göre</w:t>
      </w:r>
      <w:proofErr w:type="spellEnd"/>
      <w:r>
        <w:rPr>
          <w:lang w:val="en-US"/>
        </w:rPr>
        <w:t xml:space="preserve"> 2026 </w:t>
      </w:r>
      <w:proofErr w:type="spellStart"/>
      <w:r>
        <w:rPr>
          <w:lang w:val="en-US"/>
        </w:rPr>
        <w:t>yılı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için</w:t>
      </w:r>
      <w:proofErr w:type="spellEnd"/>
      <w:r>
        <w:rPr>
          <w:lang w:val="en-US"/>
        </w:rPr>
        <w:t xml:space="preserve"> F/DD </w:t>
      </w:r>
      <w:proofErr w:type="spellStart"/>
      <w:r>
        <w:rPr>
          <w:lang w:val="en-US"/>
        </w:rPr>
        <w:t>çarpanı</w:t>
      </w:r>
      <w:proofErr w:type="spellEnd"/>
      <w:r>
        <w:rPr>
          <w:lang w:val="en-US"/>
        </w:rPr>
        <w:t xml:space="preserve"> ~1,3x </w:t>
      </w:r>
      <w:proofErr w:type="spellStart"/>
      <w:r>
        <w:rPr>
          <w:lang w:val="en-US"/>
        </w:rPr>
        <w:t>seviyesindedir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Enflasyon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üzeri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özsermaye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karlılığı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beklentimize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bağlı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olarak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çarpanın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adil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olduğunu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düşünüyoruz</w:t>
      </w:r>
      <w:proofErr w:type="spellEnd"/>
      <w:r>
        <w:rPr>
          <w:lang w:val="en-US"/>
        </w:rPr>
        <w:t xml:space="preserve">. </w:t>
      </w:r>
      <w:proofErr w:type="spellStart"/>
      <w:r>
        <w:rPr>
          <w:lang w:val="en-US"/>
        </w:rPr>
        <w:t>Beklentilerinin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aşağı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yönlü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revizyonu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sebebiyle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yarın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seans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içinde</w:t>
      </w:r>
      <w:proofErr w:type="spellEnd"/>
      <w:r>
        <w:rPr>
          <w:lang w:val="en-US"/>
        </w:rPr>
        <w:t xml:space="preserve"> AKBNK </w:t>
      </w:r>
      <w:proofErr w:type="spellStart"/>
      <w:r>
        <w:rPr>
          <w:lang w:val="en-US"/>
        </w:rPr>
        <w:t>hisse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senedi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fiyatlamasında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bir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miktar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satış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baskısı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beklenebilir</w:t>
      </w:r>
      <w:proofErr w:type="spellEnd"/>
      <w:r>
        <w:rPr>
          <w:lang w:val="en-US"/>
        </w:rPr>
        <w:t>.</w:t>
      </w:r>
    </w:p>
    <w:p w:rsidR="00751F5A" w:rsidRDefault="00751F5A" w:rsidP="00751F5A">
      <w:r>
        <w:rPr>
          <w:lang w:val="en-US"/>
        </w:rPr>
        <w:t> </w:t>
      </w:r>
    </w:p>
    <w:p w:rsidR="00751F5A" w:rsidRDefault="00751F5A" w:rsidP="00751F5A">
      <w:r>
        <w:rPr>
          <w:noProof/>
          <w14:ligatures w14:val="none"/>
        </w:rPr>
        <w:lastRenderedPageBreak/>
        <w:drawing>
          <wp:inline distT="0" distB="0" distL="0" distR="0">
            <wp:extent cx="6686550" cy="12553950"/>
            <wp:effectExtent l="0" t="0" r="0" b="0"/>
            <wp:docPr id="2" name="Resim 2" descr="cid:image001.jpg@01DC013C.79A6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013C.79A6006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1255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6999" w:rsidRPr="00751F5A" w:rsidRDefault="00376999" w:rsidP="00751F5A"/>
    <w:sectPr w:rsidR="00376999" w:rsidRPr="00751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8AB"/>
    <w:rsid w:val="00376999"/>
    <w:rsid w:val="00751F5A"/>
    <w:rsid w:val="00B9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8AADFF-9668-4F39-A1FB-25CF377F3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F5A"/>
    <w:pPr>
      <w:spacing w:after="0" w:line="240" w:lineRule="auto"/>
    </w:pPr>
    <w:rPr>
      <w:rFonts w:ascii="Calibri" w:hAnsi="Calibri" w:cs="Calibri"/>
      <w:sz w:val="24"/>
      <w:szCs w:val="24"/>
      <w:lang w:eastAsia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908AB"/>
    <w:pPr>
      <w:spacing w:before="100" w:beforeAutospacing="1" w:after="100" w:afterAutospacing="1"/>
    </w:pPr>
    <w:rPr>
      <w:rFonts w:ascii="Times New Roman" w:eastAsia="Times New Roman" w:hAnsi="Times New Roman" w:cs="Times New Roman"/>
      <w14:ligatures w14:val="none"/>
    </w:rPr>
  </w:style>
  <w:style w:type="character" w:styleId="Gl">
    <w:name w:val="Strong"/>
    <w:basedOn w:val="VarsaylanParagrafYazTipi"/>
    <w:uiPriority w:val="22"/>
    <w:qFormat/>
    <w:rsid w:val="00B908AB"/>
    <w:rPr>
      <w:b/>
      <w:bCs/>
    </w:rPr>
  </w:style>
  <w:style w:type="character" w:styleId="Kpr">
    <w:name w:val="Hyperlink"/>
    <w:basedOn w:val="VarsaylanParagrafYazTipi"/>
    <w:uiPriority w:val="99"/>
    <w:semiHidden/>
    <w:unhideWhenUsed/>
    <w:rsid w:val="00751F5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4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1.jpg@01DC013C.79A6006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2025-07-30T07:27:00Z</dcterms:created>
  <dcterms:modified xsi:type="dcterms:W3CDTF">2025-07-30T07:29:00Z</dcterms:modified>
</cp:coreProperties>
</file>